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12" w:rsidRDefault="004F5E1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F5E12" w:rsidRDefault="004F5E12">
      <w:pPr>
        <w:pStyle w:val="ConsPlusNormal"/>
        <w:ind w:firstLine="540"/>
        <w:jc w:val="both"/>
        <w:outlineLvl w:val="0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F5E1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5E12" w:rsidRDefault="004F5E12">
            <w:pPr>
              <w:pStyle w:val="ConsPlusNormal"/>
              <w:jc w:val="both"/>
            </w:pPr>
            <w:r>
              <w:rPr>
                <w:color w:val="392C69"/>
              </w:rPr>
              <w:t>Форма подготовлена с использованием правовых актов по состоянию на 10.11.2018.</w:t>
            </w:r>
          </w:p>
        </w:tc>
      </w:tr>
    </w:tbl>
    <w:p w:rsidR="004F5E12" w:rsidRDefault="004F5E1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F5E1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5E12" w:rsidRDefault="004F5E12">
            <w:pPr>
              <w:pStyle w:val="ConsPlusNormal"/>
              <w:jc w:val="both"/>
            </w:pPr>
            <w:r>
              <w:rPr>
                <w:color w:val="392C69"/>
              </w:rPr>
              <w:t>См. также:</w:t>
            </w:r>
          </w:p>
          <w:p w:rsidR="004F5E12" w:rsidRDefault="004F5E12">
            <w:pPr>
              <w:pStyle w:val="ConsPlusNormal"/>
              <w:jc w:val="both"/>
            </w:pPr>
            <w:r>
              <w:rPr>
                <w:color w:val="392C69"/>
              </w:rPr>
              <w:t>- "</w:t>
            </w:r>
            <w:hyperlink r:id="rId6" w:history="1">
              <w:r>
                <w:rPr>
                  <w:color w:val="0000FF"/>
                </w:rPr>
                <w:t>Некоммерческие организации: правовое регулирование</w:t>
              </w:r>
            </w:hyperlink>
            <w:r>
              <w:rPr>
                <w:color w:val="392C69"/>
              </w:rPr>
              <w:t>, бухгалтерский учет и налогообложение"</w:t>
            </w:r>
          </w:p>
          <w:p w:rsidR="004F5E12" w:rsidRDefault="004F5E12">
            <w:pPr>
              <w:pStyle w:val="ConsPlusNormal"/>
              <w:jc w:val="both"/>
            </w:pPr>
            <w:r>
              <w:rPr>
                <w:color w:val="392C69"/>
              </w:rPr>
              <w:t xml:space="preserve">- </w:t>
            </w:r>
            <w:hyperlink r:id="rId7" w:history="1">
              <w:r>
                <w:rPr>
                  <w:color w:val="0000FF"/>
                </w:rPr>
                <w:t>другие формы</w:t>
              </w:r>
            </w:hyperlink>
            <w:r>
              <w:rPr>
                <w:color w:val="392C69"/>
              </w:rPr>
              <w:t xml:space="preserve"> из книги "Некоммерческие организации: правовое регулирование, бухгалтерский учет и налогообложение"</w:t>
            </w:r>
          </w:p>
        </w:tc>
      </w:tr>
    </w:tbl>
    <w:p w:rsidR="004F5E12" w:rsidRDefault="004F5E12">
      <w:pPr>
        <w:pStyle w:val="ConsPlusNormal"/>
        <w:spacing w:before="280"/>
        <w:jc w:val="center"/>
      </w:pPr>
      <w:hyperlink r:id="rId8" w:history="1">
        <w:r>
          <w:rPr>
            <w:color w:val="0000FF"/>
          </w:rPr>
          <w:t>ДОГОВОР</w:t>
        </w:r>
      </w:hyperlink>
    </w:p>
    <w:p w:rsidR="004F5E12" w:rsidRDefault="004F5E12">
      <w:pPr>
        <w:pStyle w:val="ConsPlusNormal"/>
        <w:jc w:val="center"/>
      </w:pPr>
      <w:r>
        <w:t>О ВЫПОЛНЕНИИ РАБОТ В КАЧЕСТВЕ ДОБРОВОЛЬЦА</w:t>
      </w:r>
    </w:p>
    <w:p w:rsidR="004F5E12" w:rsidRDefault="004F5E12">
      <w:pPr>
        <w:pStyle w:val="ConsPlusNormal"/>
        <w:ind w:firstLine="540"/>
        <w:jc w:val="both"/>
      </w:pPr>
    </w:p>
    <w:p w:rsidR="004F5E12" w:rsidRDefault="004F5E12">
      <w:pPr>
        <w:pStyle w:val="ConsPlusNonformat"/>
        <w:jc w:val="both"/>
      </w:pPr>
      <w:r>
        <w:t>г. _____________                                       "__"________ 20__ г.</w:t>
      </w:r>
    </w:p>
    <w:p w:rsidR="004F5E12" w:rsidRDefault="004F5E12">
      <w:pPr>
        <w:pStyle w:val="ConsPlusNormal"/>
        <w:ind w:firstLine="540"/>
        <w:jc w:val="both"/>
      </w:pPr>
    </w:p>
    <w:p w:rsidR="004F5E12" w:rsidRDefault="004F5E12">
      <w:pPr>
        <w:pStyle w:val="ConsPlusNormal"/>
        <w:ind w:firstLine="540"/>
        <w:jc w:val="both"/>
      </w:pPr>
      <w:r>
        <w:t>_______________________ (далее - Благополучатель) в лице _______________________, действующ___ на основании _______________________, с одной стороны и граждани</w:t>
      </w:r>
      <w:proofErr w:type="gramStart"/>
      <w:r>
        <w:t>н(</w:t>
      </w:r>
      <w:proofErr w:type="gramEnd"/>
      <w:r>
        <w:t>ка) _______________________ (далее - Доброволец) с другой стороны заключили данный договор о нижеследующем:</w:t>
      </w:r>
    </w:p>
    <w:p w:rsidR="004F5E12" w:rsidRDefault="004F5E12">
      <w:pPr>
        <w:pStyle w:val="ConsPlusNormal"/>
        <w:ind w:firstLine="540"/>
        <w:jc w:val="both"/>
      </w:pPr>
    </w:p>
    <w:p w:rsidR="004F5E12" w:rsidRDefault="004F5E12">
      <w:pPr>
        <w:pStyle w:val="ConsPlusNormal"/>
        <w:jc w:val="center"/>
        <w:outlineLvl w:val="0"/>
      </w:pPr>
      <w:r>
        <w:t>1. Предмет и основные понятия договора</w:t>
      </w:r>
    </w:p>
    <w:p w:rsidR="004F5E12" w:rsidRDefault="004F5E12">
      <w:pPr>
        <w:pStyle w:val="ConsPlusNormal"/>
        <w:ind w:firstLine="540"/>
        <w:jc w:val="both"/>
      </w:pPr>
    </w:p>
    <w:p w:rsidR="004F5E12" w:rsidRDefault="004F5E12">
      <w:pPr>
        <w:pStyle w:val="ConsPlusNormal"/>
        <w:ind w:firstLine="540"/>
        <w:jc w:val="both"/>
      </w:pPr>
      <w:r>
        <w:t xml:space="preserve">Договор основан на </w:t>
      </w:r>
      <w:hyperlink r:id="rId9" w:history="1">
        <w:r>
          <w:rPr>
            <w:color w:val="0000FF"/>
          </w:rPr>
          <w:t>ст. 5</w:t>
        </w:r>
      </w:hyperlink>
      <w:r>
        <w:t xml:space="preserve"> Федерального закона от 11.08.1995 N 135-ФЗ "О благотворительной деятельности и добровольчестве (волонтерстве)", в соответствии с которой:</w:t>
      </w:r>
    </w:p>
    <w:p w:rsidR="004F5E12" w:rsidRDefault="004F5E12">
      <w:pPr>
        <w:pStyle w:val="ConsPlusNormal"/>
        <w:spacing w:before="220"/>
        <w:ind w:firstLine="540"/>
        <w:jc w:val="both"/>
      </w:pPr>
      <w:r>
        <w:t xml:space="preserve">- добровольцы - физические лица, осуществляющие добровольческую деятельность в целях, указанных в </w:t>
      </w:r>
      <w:hyperlink r:id="rId10" w:history="1">
        <w:r>
          <w:rPr>
            <w:color w:val="0000FF"/>
          </w:rPr>
          <w:t>п. 1 ст. 2</w:t>
        </w:r>
      </w:hyperlink>
      <w:r>
        <w:t xml:space="preserve"> Закона N 135-ФЗ, или в иных общественно полезных целях;</w:t>
      </w:r>
    </w:p>
    <w:p w:rsidR="004F5E12" w:rsidRDefault="004F5E12">
      <w:pPr>
        <w:pStyle w:val="ConsPlusNormal"/>
        <w:spacing w:before="220"/>
        <w:ind w:firstLine="540"/>
        <w:jc w:val="both"/>
      </w:pPr>
      <w:r>
        <w:t>- благополучатели - лица, получающие благотворительные пожертвования от благотворителей, помощь добровольцев.</w:t>
      </w:r>
    </w:p>
    <w:p w:rsidR="004F5E12" w:rsidRDefault="004F5E12">
      <w:pPr>
        <w:pStyle w:val="ConsPlusNormal"/>
        <w:ind w:firstLine="540"/>
        <w:jc w:val="both"/>
      </w:pPr>
    </w:p>
    <w:p w:rsidR="004F5E12" w:rsidRDefault="004F5E12">
      <w:pPr>
        <w:pStyle w:val="ConsPlusNormal"/>
        <w:jc w:val="center"/>
        <w:outlineLvl w:val="0"/>
      </w:pPr>
      <w:r>
        <w:t>2. Права и обязанности сторон</w:t>
      </w:r>
    </w:p>
    <w:p w:rsidR="004F5E12" w:rsidRDefault="004F5E12">
      <w:pPr>
        <w:pStyle w:val="ConsPlusNormal"/>
        <w:ind w:firstLine="540"/>
        <w:jc w:val="both"/>
      </w:pPr>
    </w:p>
    <w:p w:rsidR="004F5E12" w:rsidRDefault="004F5E12">
      <w:pPr>
        <w:pStyle w:val="ConsPlusNormal"/>
        <w:ind w:firstLine="540"/>
        <w:jc w:val="both"/>
      </w:pPr>
      <w:r>
        <w:t>2.1. Доброволец принимает на себя следующие обязательства по отношению к Благополучателю:</w:t>
      </w:r>
    </w:p>
    <w:p w:rsidR="004F5E12" w:rsidRDefault="004F5E12">
      <w:pPr>
        <w:pStyle w:val="ConsPlusNormal"/>
        <w:spacing w:before="220"/>
        <w:ind w:firstLine="540"/>
        <w:jc w:val="both"/>
      </w:pPr>
      <w:r>
        <w:t>2.1.1. ______________________ по программе _______________________.</w:t>
      </w:r>
    </w:p>
    <w:p w:rsidR="004F5E12" w:rsidRDefault="004F5E12">
      <w:pPr>
        <w:pStyle w:val="ConsPlusNormal"/>
        <w:spacing w:before="220"/>
        <w:ind w:firstLine="540"/>
        <w:jc w:val="both"/>
      </w:pPr>
      <w:r>
        <w:t>2.1.2. А также:</w:t>
      </w:r>
    </w:p>
    <w:p w:rsidR="004F5E12" w:rsidRDefault="004F5E12">
      <w:pPr>
        <w:pStyle w:val="ConsPlusNormal"/>
        <w:spacing w:before="220"/>
        <w:ind w:firstLine="540"/>
        <w:jc w:val="both"/>
      </w:pPr>
      <w:r>
        <w:t>- качественно и в срок выполнить работу;</w:t>
      </w:r>
    </w:p>
    <w:p w:rsidR="004F5E12" w:rsidRDefault="004F5E12">
      <w:pPr>
        <w:pStyle w:val="ConsPlusNormal"/>
        <w:spacing w:before="220"/>
        <w:ind w:firstLine="540"/>
        <w:jc w:val="both"/>
      </w:pPr>
      <w:r>
        <w:t>- не нарушать правила внутреннего распорядка и деятельности организации;</w:t>
      </w:r>
    </w:p>
    <w:p w:rsidR="004F5E12" w:rsidRDefault="004F5E12">
      <w:pPr>
        <w:pStyle w:val="ConsPlusNormal"/>
        <w:spacing w:before="220"/>
        <w:ind w:firstLine="540"/>
        <w:jc w:val="both"/>
      </w:pPr>
      <w:r>
        <w:t>- представлять отчет о проделанной работе и полученных результатах в сроки, установленные менеджером программы;</w:t>
      </w:r>
    </w:p>
    <w:p w:rsidR="004F5E12" w:rsidRDefault="004F5E12">
      <w:pPr>
        <w:pStyle w:val="ConsPlusNormal"/>
        <w:spacing w:before="220"/>
        <w:ind w:firstLine="540"/>
        <w:jc w:val="both"/>
      </w:pPr>
      <w:r>
        <w:t>- не разглашать сведения, носящие конфиденциальный характер;</w:t>
      </w:r>
    </w:p>
    <w:p w:rsidR="004F5E12" w:rsidRDefault="004F5E12">
      <w:pPr>
        <w:pStyle w:val="ConsPlusNormal"/>
        <w:spacing w:before="220"/>
        <w:ind w:firstLine="540"/>
        <w:jc w:val="both"/>
      </w:pPr>
      <w:r>
        <w:t>- представлять необходимую информацию для выполнения работ по данному договору по просьбе Благополучателя;</w:t>
      </w:r>
    </w:p>
    <w:p w:rsidR="004F5E12" w:rsidRDefault="004F5E12">
      <w:pPr>
        <w:pStyle w:val="ConsPlusNormal"/>
        <w:spacing w:before="220"/>
        <w:ind w:firstLine="540"/>
        <w:jc w:val="both"/>
      </w:pPr>
      <w:r>
        <w:t>- бережно относиться к имуществу организации, в которой он выполняет работу.</w:t>
      </w:r>
    </w:p>
    <w:p w:rsidR="004F5E12" w:rsidRDefault="004F5E12">
      <w:pPr>
        <w:pStyle w:val="ConsPlusNormal"/>
        <w:spacing w:before="220"/>
        <w:ind w:firstLine="540"/>
        <w:jc w:val="both"/>
      </w:pPr>
      <w:r>
        <w:lastRenderedPageBreak/>
        <w:t>2.1.3. Все обязательства Доброволец выполняет безвозмездно.</w:t>
      </w:r>
    </w:p>
    <w:p w:rsidR="004F5E12" w:rsidRDefault="004F5E12">
      <w:pPr>
        <w:pStyle w:val="ConsPlusNormal"/>
        <w:spacing w:before="220"/>
        <w:ind w:firstLine="540"/>
        <w:jc w:val="both"/>
      </w:pPr>
      <w:r>
        <w:t>2.2. Благополучатель по отношению к Добровольцу принимает следующие обязательства:</w:t>
      </w:r>
    </w:p>
    <w:p w:rsidR="004F5E12" w:rsidRDefault="004F5E12">
      <w:pPr>
        <w:pStyle w:val="ConsPlusNormal"/>
        <w:spacing w:before="220"/>
        <w:ind w:firstLine="540"/>
        <w:jc w:val="both"/>
      </w:pPr>
      <w:r>
        <w:t>2.2.1. Создать условия для безопасного и эффективного труда Добровольца.</w:t>
      </w:r>
    </w:p>
    <w:p w:rsidR="004F5E12" w:rsidRDefault="004F5E12">
      <w:pPr>
        <w:pStyle w:val="ConsPlusNormal"/>
        <w:spacing w:before="220"/>
        <w:ind w:firstLine="540"/>
        <w:jc w:val="both"/>
      </w:pPr>
      <w:r>
        <w:t>2.2.2. Дать четкое описание работы и организовать рабочее место Добровольца, предоставить ему технические средства для выполнения обязанностей.</w:t>
      </w:r>
    </w:p>
    <w:p w:rsidR="004F5E12" w:rsidRDefault="004F5E12">
      <w:pPr>
        <w:pStyle w:val="ConsPlusNormal"/>
        <w:spacing w:before="220"/>
        <w:ind w:firstLine="540"/>
        <w:jc w:val="both"/>
      </w:pPr>
      <w:r>
        <w:t>2.2.3. Назначить менеджера программы от лица Благополучателя, ответственного за решение возникающих у Добровольца вопросов.</w:t>
      </w:r>
    </w:p>
    <w:p w:rsidR="004F5E12" w:rsidRDefault="004F5E12">
      <w:pPr>
        <w:pStyle w:val="ConsPlusNormal"/>
        <w:spacing w:before="220"/>
        <w:ind w:firstLine="540"/>
        <w:jc w:val="both"/>
      </w:pPr>
      <w:r>
        <w:t>2.2.4. Оплачивать прямые расходы Добровольца, связанные с его работой, в том числе командировочные расходы и транспортные расходы по поездкам. Для этого Доброволец должен их документально подтвердить.</w:t>
      </w:r>
    </w:p>
    <w:p w:rsidR="004F5E12" w:rsidRDefault="004F5E12">
      <w:pPr>
        <w:pStyle w:val="ConsPlusNormal"/>
        <w:spacing w:before="220"/>
        <w:ind w:firstLine="540"/>
        <w:jc w:val="both"/>
      </w:pPr>
      <w:r>
        <w:t>2.3. Доброволец вправе:</w:t>
      </w:r>
    </w:p>
    <w:p w:rsidR="004F5E12" w:rsidRDefault="004F5E12">
      <w:pPr>
        <w:pStyle w:val="ConsPlusNormal"/>
        <w:spacing w:before="220"/>
        <w:ind w:firstLine="540"/>
        <w:jc w:val="both"/>
      </w:pPr>
      <w:r>
        <w:t>2.3.1. Посещать мероприятия, проводимые Благополучателем.</w:t>
      </w:r>
    </w:p>
    <w:p w:rsidR="004F5E12" w:rsidRDefault="004F5E12">
      <w:pPr>
        <w:pStyle w:val="ConsPlusNormal"/>
        <w:spacing w:before="220"/>
        <w:ind w:firstLine="540"/>
        <w:jc w:val="both"/>
      </w:pPr>
      <w:r>
        <w:t>2.3.2. Принимать меры по получению дополнительной и повышению имеющейся квалификации, но не в ущерб заявленной в данном договоре работе.</w:t>
      </w:r>
    </w:p>
    <w:p w:rsidR="004F5E12" w:rsidRDefault="004F5E12">
      <w:pPr>
        <w:pStyle w:val="ConsPlusNormal"/>
        <w:spacing w:before="220"/>
        <w:ind w:firstLine="540"/>
        <w:jc w:val="both"/>
      </w:pPr>
      <w:r>
        <w:t>2.3.3. Получать информацию о деятельности и истории Благополучателя.</w:t>
      </w:r>
    </w:p>
    <w:p w:rsidR="004F5E12" w:rsidRDefault="004F5E12">
      <w:pPr>
        <w:pStyle w:val="ConsPlusNormal"/>
        <w:spacing w:before="220"/>
        <w:ind w:firstLine="540"/>
        <w:jc w:val="both"/>
      </w:pPr>
      <w:r>
        <w:t>2.3.4. Получить от Благополучателя письменный отзыв о своей работе.</w:t>
      </w:r>
    </w:p>
    <w:p w:rsidR="004F5E12" w:rsidRDefault="004F5E12">
      <w:pPr>
        <w:pStyle w:val="ConsPlusNormal"/>
        <w:spacing w:before="220"/>
        <w:ind w:firstLine="540"/>
        <w:jc w:val="both"/>
      </w:pPr>
      <w:r>
        <w:t>2.4. Благополучатель вправе:</w:t>
      </w:r>
    </w:p>
    <w:p w:rsidR="004F5E12" w:rsidRDefault="004F5E12">
      <w:pPr>
        <w:pStyle w:val="ConsPlusNormal"/>
        <w:spacing w:before="220"/>
        <w:ind w:firstLine="540"/>
        <w:jc w:val="both"/>
      </w:pPr>
      <w:r>
        <w:t>2.4.1. Получить от Добровольца необходимые для работы по договору документы, касающиеся его квалификации, если требуется - состояния здоровья и рекомендаций других лиц.</w:t>
      </w:r>
    </w:p>
    <w:p w:rsidR="004F5E12" w:rsidRDefault="004F5E12">
      <w:pPr>
        <w:pStyle w:val="ConsPlusNormal"/>
        <w:spacing w:before="220"/>
        <w:ind w:firstLine="540"/>
        <w:jc w:val="both"/>
      </w:pPr>
      <w:r>
        <w:t>2.4.2. Не оплачивать расходы Добровольца по данной программе, не согласованные с менеджером программы.</w:t>
      </w:r>
    </w:p>
    <w:p w:rsidR="004F5E12" w:rsidRDefault="004F5E12">
      <w:pPr>
        <w:pStyle w:val="ConsPlusNormal"/>
        <w:ind w:firstLine="540"/>
        <w:jc w:val="both"/>
      </w:pPr>
    </w:p>
    <w:p w:rsidR="004F5E12" w:rsidRDefault="004F5E12">
      <w:pPr>
        <w:pStyle w:val="ConsPlusNormal"/>
        <w:jc w:val="center"/>
        <w:outlineLvl w:val="0"/>
      </w:pPr>
      <w:r>
        <w:t>3. Условие о конфиденциальности</w:t>
      </w:r>
    </w:p>
    <w:p w:rsidR="004F5E12" w:rsidRDefault="004F5E12">
      <w:pPr>
        <w:pStyle w:val="ConsPlusNormal"/>
        <w:ind w:firstLine="540"/>
        <w:jc w:val="both"/>
      </w:pPr>
    </w:p>
    <w:p w:rsidR="004F5E12" w:rsidRDefault="004F5E12">
      <w:pPr>
        <w:pStyle w:val="ConsPlusNormal"/>
        <w:ind w:firstLine="540"/>
        <w:jc w:val="both"/>
      </w:pPr>
      <w:r>
        <w:t>3.1. Доброволец обязан не разглашать информацию, которую получил при выполнении служебных обязанностей у Благополучателя (в том числе информацию о самой организац</w:t>
      </w:r>
      <w:proofErr w:type="gramStart"/>
      <w:r>
        <w:t>ии и ее</w:t>
      </w:r>
      <w:proofErr w:type="gramEnd"/>
      <w:r>
        <w:t xml:space="preserve"> контрагентах).</w:t>
      </w:r>
    </w:p>
    <w:p w:rsidR="004F5E12" w:rsidRDefault="004F5E12">
      <w:pPr>
        <w:pStyle w:val="ConsPlusNormal"/>
        <w:ind w:firstLine="540"/>
        <w:jc w:val="both"/>
      </w:pPr>
    </w:p>
    <w:p w:rsidR="004F5E12" w:rsidRDefault="004F5E12">
      <w:pPr>
        <w:pStyle w:val="ConsPlusNormal"/>
        <w:jc w:val="center"/>
        <w:outlineLvl w:val="0"/>
      </w:pPr>
      <w:r>
        <w:t>4. Срок действия и условия расторжения договора</w:t>
      </w:r>
    </w:p>
    <w:p w:rsidR="004F5E12" w:rsidRDefault="004F5E12">
      <w:pPr>
        <w:pStyle w:val="ConsPlusNormal"/>
        <w:ind w:firstLine="540"/>
        <w:jc w:val="both"/>
      </w:pPr>
    </w:p>
    <w:p w:rsidR="004F5E12" w:rsidRDefault="004F5E12">
      <w:pPr>
        <w:pStyle w:val="ConsPlusNormal"/>
        <w:ind w:firstLine="540"/>
        <w:jc w:val="both"/>
      </w:pPr>
      <w:r>
        <w:t>4.1. Договор составлен в двух экземплярах и вступает в силу с момента подписания его обеими сторонами.</w:t>
      </w:r>
    </w:p>
    <w:p w:rsidR="004F5E12" w:rsidRDefault="004F5E12">
      <w:pPr>
        <w:pStyle w:val="ConsPlusNormal"/>
        <w:spacing w:before="220"/>
        <w:ind w:firstLine="540"/>
        <w:jc w:val="both"/>
      </w:pPr>
      <w:r>
        <w:t>4.2. Настоящий договор действителен во время выполнения объема заявленных работ в срок до "__"________ 20__ г.</w:t>
      </w:r>
    </w:p>
    <w:p w:rsidR="004F5E12" w:rsidRDefault="004F5E12">
      <w:pPr>
        <w:pStyle w:val="ConsPlusNormal"/>
        <w:spacing w:before="220"/>
        <w:ind w:firstLine="540"/>
        <w:jc w:val="both"/>
      </w:pPr>
      <w:r>
        <w:t>4.3. Расторжение договора может происходить по инициативе любой из сторон с обязательным предварительным уведомлением другой стороны не менее чем за одну неделю.</w:t>
      </w:r>
    </w:p>
    <w:p w:rsidR="004F5E12" w:rsidRDefault="004F5E12">
      <w:pPr>
        <w:pStyle w:val="ConsPlusNormal"/>
        <w:spacing w:before="220"/>
        <w:ind w:firstLine="540"/>
        <w:jc w:val="both"/>
      </w:pPr>
      <w:r>
        <w:t>4.4. Спорные вопросы разрешаются в порядке, установленном законодательством Российской Федерации.</w:t>
      </w:r>
    </w:p>
    <w:p w:rsidR="004F5E12" w:rsidRDefault="004F5E12">
      <w:pPr>
        <w:pStyle w:val="ConsPlusNormal"/>
        <w:ind w:firstLine="540"/>
        <w:jc w:val="both"/>
      </w:pPr>
    </w:p>
    <w:p w:rsidR="004F5E12" w:rsidRDefault="004F5E12">
      <w:pPr>
        <w:pStyle w:val="ConsPlusNormal"/>
        <w:jc w:val="center"/>
        <w:outlineLvl w:val="0"/>
      </w:pPr>
      <w:r>
        <w:t>5. Реквизиты сторон</w:t>
      </w:r>
    </w:p>
    <w:p w:rsidR="004F5E12" w:rsidRDefault="004F5E12">
      <w:pPr>
        <w:pStyle w:val="ConsPlusNormal"/>
        <w:ind w:firstLine="540"/>
        <w:jc w:val="both"/>
      </w:pPr>
    </w:p>
    <w:p w:rsidR="004F5E12" w:rsidRDefault="004F5E12">
      <w:pPr>
        <w:pStyle w:val="ConsPlusNonformat"/>
        <w:jc w:val="both"/>
      </w:pPr>
      <w:r>
        <w:lastRenderedPageBreak/>
        <w:t>Благополучатель                                                  Доброволец</w:t>
      </w:r>
    </w:p>
    <w:p w:rsidR="004F5E12" w:rsidRDefault="004F5E12">
      <w:pPr>
        <w:pStyle w:val="ConsPlusNormal"/>
        <w:ind w:firstLine="540"/>
        <w:jc w:val="both"/>
      </w:pPr>
    </w:p>
    <w:p w:rsidR="004F5E12" w:rsidRDefault="004F5E12">
      <w:pPr>
        <w:pStyle w:val="ConsPlusNormal"/>
        <w:ind w:firstLine="540"/>
        <w:jc w:val="both"/>
      </w:pPr>
      <w:r>
        <w:t>М.П.</w:t>
      </w:r>
    </w:p>
    <w:p w:rsidR="004F5E12" w:rsidRDefault="004F5E12">
      <w:pPr>
        <w:pStyle w:val="ConsPlusNormal"/>
        <w:ind w:firstLine="540"/>
        <w:jc w:val="both"/>
      </w:pPr>
    </w:p>
    <w:p w:rsidR="004F5E12" w:rsidRDefault="004F5E12">
      <w:pPr>
        <w:pStyle w:val="ConsPlusNormal"/>
        <w:ind w:firstLine="540"/>
        <w:jc w:val="both"/>
      </w:pPr>
    </w:p>
    <w:p w:rsidR="004F5E12" w:rsidRDefault="004F5E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3B6E" w:rsidRDefault="00713B6E">
      <w:bookmarkStart w:id="0" w:name="_GoBack"/>
      <w:bookmarkEnd w:id="0"/>
    </w:p>
    <w:sectPr w:rsidR="00713B6E" w:rsidSect="00F34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12"/>
    <w:rsid w:val="004F5E12"/>
    <w:rsid w:val="0071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E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5E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5E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E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5E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5E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CA1A8AAA92B42C4E86E84C20947E9711B7610D93D59704C237718E9D053716FEB4E5AB4A9E62A084CCDD336CEF1548B970160CE6X6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CA1A8AAA92B42C4E86F44C27947E9714BE67099ED9CA0ECA6E7D8C9A0A6813F9A5E5AF4C8B36F7DE9BD033E6X2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CA1A8AAA92B42C4E86F44F3E947E9710B26A0D95D49704C237718E9D053716ECB4BDA34A9228F1C687D2326AEFX8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E0CA1A8AAA92B42C4E86E84C20947E9711B7610D93D59704C237718E9D053716FEB4E5AC4F9E62A084CCDD336CEF1548B970160CE6X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CA1A8AAA92B42C4E86E84C20947E9711B7610D93D59704C237718E9D053716FEB4E5AF4B9536F2C39284632FA4184FA06C160B71E104CBE3X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2019-06-17T10:23:00Z</dcterms:created>
  <dcterms:modified xsi:type="dcterms:W3CDTF">2019-06-17T10:23:00Z</dcterms:modified>
</cp:coreProperties>
</file>